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C7C" w:rsidRPr="003E7D50" w:rsidRDefault="005E3C7C" w:rsidP="005E3C7C">
      <w:pPr>
        <w:pStyle w:val="NormalWeb"/>
        <w:rPr>
          <w:b/>
        </w:rPr>
      </w:pPr>
      <w:r w:rsidRPr="003E7D50">
        <w:rPr>
          <w:b/>
        </w:rPr>
        <w:t>FOR IMMEDIATE RELEASE:</w:t>
      </w:r>
    </w:p>
    <w:p w:rsidR="005E3C7C" w:rsidRDefault="005E3C7C" w:rsidP="005E3C7C">
      <w:pPr>
        <w:pStyle w:val="NormalWeb"/>
        <w:spacing w:before="0" w:beforeAutospacing="0" w:after="240" w:afterAutospacing="0"/>
      </w:pPr>
      <w:r>
        <w:t xml:space="preserve">Contact:  </w:t>
      </w:r>
      <w:r>
        <w:br/>
        <w:t>Barbara Guillory</w:t>
      </w:r>
      <w:r>
        <w:br/>
        <w:t>Community Council of Metropolitan Atlanta, Inc</w:t>
      </w:r>
      <w:proofErr w:type="gramStart"/>
      <w:r>
        <w:t>.</w:t>
      </w:r>
      <w:proofErr w:type="gramEnd"/>
      <w:r>
        <w:br/>
        <w:t>404/ 221-1222 (</w:t>
      </w:r>
      <w:r w:rsidR="003E7D50">
        <w:t>Office</w:t>
      </w:r>
      <w:r>
        <w:t>); 404/ 935-5859 (Fax)</w:t>
      </w:r>
      <w:r>
        <w:br/>
        <w:t>info@communitycouncilma.org</w:t>
      </w:r>
      <w:r>
        <w:br/>
        <w:t>www.communitycouncilma.org</w:t>
      </w:r>
    </w:p>
    <w:p w:rsidR="005E3C7C" w:rsidRDefault="000928F6" w:rsidP="005E3C7C">
      <w:pPr>
        <w:rPr>
          <w:rFonts w:ascii="Wide Latin" w:hAnsi="Wide Latin"/>
          <w:b/>
          <w:sz w:val="28"/>
        </w:rPr>
      </w:pPr>
      <w:r w:rsidRPr="000928F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7.05pt;margin-top:183.05pt;width:211.65pt;height:108.8pt;z-index:-251658752;mso-wrap-distance-left:4.5pt;mso-wrap-distance-top:4.5pt;mso-wrap-distance-right:4.5pt;mso-wrap-distance-bottom:4.5pt;mso-position-horizontal-relative:margin;mso-position-vertical-relative:page">
            <v:imagedata r:id="rId6" o:title=""/>
            <w10:wrap anchorx="margin" anchory="page"/>
          </v:shape>
        </w:pict>
      </w:r>
    </w:p>
    <w:p w:rsidR="005E3C7C" w:rsidRDefault="005E3C7C" w:rsidP="005E3C7C">
      <w:pPr>
        <w:jc w:val="center"/>
        <w:rPr>
          <w:rFonts w:ascii="Wide Latin" w:hAnsi="Wide Latin"/>
          <w:b/>
          <w:sz w:val="28"/>
        </w:rPr>
      </w:pPr>
    </w:p>
    <w:p w:rsidR="005E3C7C" w:rsidRDefault="005E3C7C" w:rsidP="005E3C7C">
      <w:pPr>
        <w:jc w:val="center"/>
        <w:rPr>
          <w:rFonts w:ascii="Wide Latin" w:hAnsi="Wide Latin"/>
          <w:b/>
          <w:sz w:val="28"/>
        </w:rPr>
      </w:pPr>
    </w:p>
    <w:p w:rsidR="005E3C7C" w:rsidRDefault="005E3C7C" w:rsidP="005E3C7C">
      <w:pPr>
        <w:jc w:val="center"/>
        <w:rPr>
          <w:rFonts w:ascii="Wide Latin" w:hAnsi="Wide Latin"/>
          <w:b/>
          <w:sz w:val="28"/>
        </w:rPr>
      </w:pPr>
    </w:p>
    <w:p w:rsidR="005E3C7C" w:rsidRDefault="005E3C7C" w:rsidP="005E3C7C">
      <w:pPr>
        <w:spacing w:line="360" w:lineRule="auto"/>
        <w:jc w:val="center"/>
        <w:rPr>
          <w:rFonts w:ascii="Wide Latin" w:hAnsi="Wide Latin"/>
          <w:b/>
          <w:sz w:val="28"/>
        </w:rPr>
      </w:pPr>
    </w:p>
    <w:p w:rsidR="005E3C7C" w:rsidRPr="00FD70FD" w:rsidRDefault="005E3C7C" w:rsidP="005E3C7C">
      <w:pPr>
        <w:jc w:val="center"/>
        <w:rPr>
          <w:b/>
          <w:sz w:val="16"/>
          <w:szCs w:val="16"/>
        </w:rPr>
      </w:pPr>
      <w:r w:rsidRPr="005E3C7C">
        <w:rPr>
          <w:sz w:val="16"/>
          <w:szCs w:val="16"/>
        </w:rPr>
        <w:t>2009</w:t>
      </w:r>
      <w:r>
        <w:rPr>
          <w:b/>
          <w:sz w:val="16"/>
          <w:szCs w:val="16"/>
        </w:rPr>
        <w:t xml:space="preserve"> Live B4U Die Summit</w:t>
      </w:r>
    </w:p>
    <w:p w:rsidR="005E3C7C" w:rsidRDefault="005E3C7C" w:rsidP="005E3C7C">
      <w:pPr>
        <w:jc w:val="center"/>
        <w:rPr>
          <w:rFonts w:ascii="Wide Latin" w:hAnsi="Wide Latin"/>
          <w:b/>
          <w:sz w:val="16"/>
          <w:szCs w:val="16"/>
        </w:rPr>
      </w:pPr>
    </w:p>
    <w:p w:rsidR="005E3C7C" w:rsidRPr="005E3C7C" w:rsidRDefault="005E3C7C" w:rsidP="005E3C7C">
      <w:pPr>
        <w:jc w:val="center"/>
        <w:rPr>
          <w:szCs w:val="24"/>
        </w:rPr>
      </w:pPr>
      <w:r w:rsidRPr="005E3C7C">
        <w:rPr>
          <w:szCs w:val="24"/>
        </w:rPr>
        <w:t>YOUTH SUMMIT SAVES LIVES</w:t>
      </w:r>
    </w:p>
    <w:p w:rsidR="005E3C7C" w:rsidRPr="005E3C7C" w:rsidRDefault="005E3C7C" w:rsidP="005E3C7C">
      <w:pPr>
        <w:jc w:val="both"/>
        <w:rPr>
          <w:i/>
          <w:szCs w:val="24"/>
        </w:rPr>
      </w:pPr>
    </w:p>
    <w:p w:rsidR="005E3C7C" w:rsidRDefault="005E3C7C" w:rsidP="005E3C7C">
      <w:pPr>
        <w:jc w:val="both"/>
        <w:rPr>
          <w:szCs w:val="24"/>
        </w:rPr>
      </w:pPr>
      <w:r w:rsidRPr="005E3C7C">
        <w:rPr>
          <w:szCs w:val="24"/>
        </w:rPr>
        <w:t>Atlanta, GA, February 15, 2012</w:t>
      </w:r>
      <w:r>
        <w:rPr>
          <w:i/>
          <w:szCs w:val="24"/>
        </w:rPr>
        <w:t xml:space="preserve"> - “</w:t>
      </w:r>
      <w:r w:rsidRPr="001168A0">
        <w:rPr>
          <w:i/>
          <w:szCs w:val="24"/>
        </w:rPr>
        <w:t xml:space="preserve">Live </w:t>
      </w:r>
      <w:r w:rsidR="003E7D50">
        <w:rPr>
          <w:i/>
          <w:szCs w:val="24"/>
        </w:rPr>
        <w:t>before you die</w:t>
      </w:r>
      <w:r w:rsidR="00B051D5">
        <w:rPr>
          <w:i/>
          <w:szCs w:val="24"/>
        </w:rPr>
        <w:t>”</w:t>
      </w:r>
      <w:r w:rsidR="003E7D50">
        <w:rPr>
          <w:i/>
          <w:szCs w:val="24"/>
        </w:rPr>
        <w:t>!</w:t>
      </w:r>
      <w:r w:rsidR="00B051D5">
        <w:rPr>
          <w:i/>
          <w:szCs w:val="24"/>
        </w:rPr>
        <w:t xml:space="preserve"> </w:t>
      </w:r>
      <w:r>
        <w:rPr>
          <w:szCs w:val="24"/>
        </w:rPr>
        <w:t xml:space="preserve"> T</w:t>
      </w:r>
      <w:r w:rsidRPr="001168A0">
        <w:rPr>
          <w:szCs w:val="24"/>
        </w:rPr>
        <w:t xml:space="preserve">his is precisely the message </w:t>
      </w:r>
      <w:r>
        <w:rPr>
          <w:szCs w:val="24"/>
        </w:rPr>
        <w:t>of</w:t>
      </w:r>
      <w:r w:rsidRPr="001168A0">
        <w:rPr>
          <w:szCs w:val="24"/>
        </w:rPr>
        <w:t xml:space="preserve"> </w:t>
      </w:r>
      <w:r>
        <w:rPr>
          <w:szCs w:val="24"/>
        </w:rPr>
        <w:t>a provocative</w:t>
      </w:r>
      <w:r w:rsidRPr="001168A0">
        <w:rPr>
          <w:szCs w:val="24"/>
        </w:rPr>
        <w:t xml:space="preserve"> summit </w:t>
      </w:r>
      <w:r>
        <w:rPr>
          <w:szCs w:val="24"/>
        </w:rPr>
        <w:t xml:space="preserve">that will be </w:t>
      </w:r>
      <w:r w:rsidRPr="001168A0">
        <w:rPr>
          <w:szCs w:val="24"/>
        </w:rPr>
        <w:t>presented by Community Council of Metropolitan Atlanta</w:t>
      </w:r>
      <w:r>
        <w:rPr>
          <w:szCs w:val="24"/>
        </w:rPr>
        <w:t>, Inc.</w:t>
      </w:r>
      <w:r w:rsidRPr="001168A0">
        <w:rPr>
          <w:szCs w:val="24"/>
        </w:rPr>
        <w:t xml:space="preserve"> (CCMA)</w:t>
      </w:r>
      <w:r>
        <w:rPr>
          <w:szCs w:val="24"/>
        </w:rPr>
        <w:t xml:space="preserve"> on Saturday, April 14, 2012 at Ebenezer Baptist Church</w:t>
      </w:r>
      <w:r w:rsidRPr="001168A0">
        <w:rPr>
          <w:szCs w:val="24"/>
        </w:rPr>
        <w:t xml:space="preserve">.  </w:t>
      </w:r>
      <w:r>
        <w:rPr>
          <w:szCs w:val="24"/>
        </w:rPr>
        <w:t xml:space="preserve">The </w:t>
      </w:r>
      <w:r w:rsidRPr="001168A0">
        <w:rPr>
          <w:i/>
          <w:szCs w:val="24"/>
        </w:rPr>
        <w:t>Live B4U Die</w:t>
      </w:r>
      <w:r>
        <w:rPr>
          <w:i/>
          <w:szCs w:val="24"/>
        </w:rPr>
        <w:t xml:space="preserve"> Summit</w:t>
      </w:r>
      <w:r w:rsidRPr="001168A0">
        <w:rPr>
          <w:i/>
          <w:szCs w:val="24"/>
        </w:rPr>
        <w:t xml:space="preserve">: </w:t>
      </w:r>
      <w:proofErr w:type="gramStart"/>
      <w:r w:rsidRPr="001168A0">
        <w:rPr>
          <w:i/>
          <w:szCs w:val="24"/>
        </w:rPr>
        <w:t>A</w:t>
      </w:r>
      <w:proofErr w:type="gramEnd"/>
      <w:r w:rsidRPr="001168A0">
        <w:rPr>
          <w:i/>
          <w:szCs w:val="24"/>
        </w:rPr>
        <w:t xml:space="preserve"> Wake-Up Call for Teenagers and Youth</w:t>
      </w:r>
      <w:r w:rsidRPr="001168A0">
        <w:rPr>
          <w:szCs w:val="24"/>
        </w:rPr>
        <w:t xml:space="preserve">, </w:t>
      </w:r>
      <w:r>
        <w:rPr>
          <w:szCs w:val="24"/>
        </w:rPr>
        <w:t>begins with</w:t>
      </w:r>
      <w:r w:rsidRPr="001168A0">
        <w:rPr>
          <w:szCs w:val="24"/>
        </w:rPr>
        <w:t xml:space="preserve"> a New Orleans-style mock funeral of a young male who lost his life to the streets,</w:t>
      </w:r>
      <w:r>
        <w:rPr>
          <w:szCs w:val="24"/>
        </w:rPr>
        <w:t xml:space="preserve"> and concludes with an interactive forum involving teenagers and resource panelists.  It i</w:t>
      </w:r>
      <w:r w:rsidRPr="001168A0">
        <w:rPr>
          <w:szCs w:val="24"/>
        </w:rPr>
        <w:t>s the vision of Norma Joy Barnes, President and CEO of CCMA</w:t>
      </w:r>
      <w:r>
        <w:rPr>
          <w:szCs w:val="24"/>
        </w:rPr>
        <w:t>, who</w:t>
      </w:r>
      <w:r w:rsidRPr="001168A0">
        <w:rPr>
          <w:szCs w:val="24"/>
        </w:rPr>
        <w:t xml:space="preserve"> was inspired to develop this summit because of the many factors that lead to the statistically high mortality rate of our young people.  </w:t>
      </w:r>
    </w:p>
    <w:p w:rsidR="005E3C7C" w:rsidRDefault="005E3C7C" w:rsidP="005E3C7C">
      <w:pPr>
        <w:jc w:val="both"/>
        <w:rPr>
          <w:szCs w:val="24"/>
        </w:rPr>
      </w:pPr>
    </w:p>
    <w:p w:rsidR="005E3C7C" w:rsidRPr="005E3C7C" w:rsidRDefault="005E3C7C" w:rsidP="005E3C7C">
      <w:pPr>
        <w:jc w:val="both"/>
        <w:rPr>
          <w:szCs w:val="24"/>
        </w:rPr>
      </w:pPr>
      <w:r w:rsidRPr="001168A0">
        <w:rPr>
          <w:szCs w:val="24"/>
        </w:rPr>
        <w:t xml:space="preserve">The summit highlights homicide, suicide, auto accidents, and HIV/AIDS because these are leading causes of </w:t>
      </w:r>
      <w:r w:rsidRPr="001168A0">
        <w:rPr>
          <w:i/>
          <w:szCs w:val="24"/>
        </w:rPr>
        <w:t xml:space="preserve">preventable </w:t>
      </w:r>
      <w:r w:rsidRPr="001168A0">
        <w:rPr>
          <w:szCs w:val="24"/>
        </w:rPr>
        <w:t>deaths; and are four areas where teenagers and youth can proactively and substantially participate in reducing their mortality rate.</w:t>
      </w:r>
      <w:r>
        <w:rPr>
          <w:szCs w:val="24"/>
        </w:rPr>
        <w:t xml:space="preserve"> B</w:t>
      </w:r>
      <w:r>
        <w:t xml:space="preserve">arnes states, “We have a communal responsibility to enlighten, support and empower our young people to live better lives. The CCMA is determined to do this through its free life skills programs and the collective resources of others who are committed to making a sustainable difference.”   </w:t>
      </w:r>
      <w:r w:rsidRPr="001168A0">
        <w:rPr>
          <w:szCs w:val="24"/>
        </w:rPr>
        <w:t>The summit is supported by a network of community individuals, businesses, churches, and organizations that are collaborating to provide education, counseling, healing, and other support services for our youth</w:t>
      </w:r>
    </w:p>
    <w:p w:rsidR="005E3C7C" w:rsidRDefault="005E3C7C" w:rsidP="005E3C7C">
      <w:pPr>
        <w:widowControl w:val="0"/>
        <w:jc w:val="both"/>
      </w:pPr>
    </w:p>
    <w:p w:rsidR="005E3C7C" w:rsidRDefault="005E3C7C" w:rsidP="005E3C7C">
      <w:pPr>
        <w:widowControl w:val="0"/>
        <w:jc w:val="both"/>
      </w:pPr>
      <w:r>
        <w:t xml:space="preserve">The first </w:t>
      </w:r>
      <w:r>
        <w:rPr>
          <w:i/>
        </w:rPr>
        <w:t xml:space="preserve">Live B4U Die </w:t>
      </w:r>
      <w:smartTag w:uri="urn:schemas-microsoft-com:office:smarttags" w:element="City">
        <w:r>
          <w:t>Summit</w:t>
        </w:r>
      </w:smartTag>
      <w:r>
        <w:t xml:space="preserve"> was presented on June 13, 2009 at </w:t>
      </w:r>
      <w:smartTag w:uri="urn:schemas-microsoft-com:office:smarttags" w:element="PlaceName">
        <w:r>
          <w:t>Central</w:t>
        </w:r>
      </w:smartTag>
      <w:r>
        <w:t xml:space="preserve"> </w:t>
      </w:r>
      <w:smartTag w:uri="urn:schemas-microsoft-com:office:smarttags" w:element="PlaceName">
        <w:r>
          <w:t>United</w:t>
        </w:r>
      </w:smartTag>
      <w:r>
        <w:t xml:space="preserve"> </w:t>
      </w:r>
      <w:smartTag w:uri="urn:schemas-microsoft-com:office:smarttags" w:element="PlaceName">
        <w:r>
          <w:t>Methodist</w:t>
        </w:r>
      </w:smartTag>
      <w:r>
        <w:t xml:space="preserve"> </w:t>
      </w:r>
      <w:smartTag w:uri="urn:schemas-microsoft-com:office:smarttags" w:element="PlaceType">
        <w:r>
          <w:t>Church</w:t>
        </w:r>
      </w:smartTag>
      <w:r>
        <w:t xml:space="preserve"> in </w:t>
      </w:r>
      <w:smartTag w:uri="urn:schemas-microsoft-com:office:smarttags" w:element="City">
        <w:smartTag w:uri="urn:schemas-microsoft-com:office:smarttags" w:element="place">
          <w:r>
            <w:t>Atlanta</w:t>
          </w:r>
        </w:smartTag>
      </w:smartTag>
      <w:r>
        <w:t xml:space="preserve">, and drew a standing-room only crowd.  The next summit is scheduled for Saturday, April 14, 2012, 11:00 am at </w:t>
      </w:r>
      <w:smartTag w:uri="urn:schemas-microsoft-com:office:smarttags" w:element="PlaceName">
        <w:r>
          <w:t>Ebenezer</w:t>
        </w:r>
      </w:smartTag>
      <w:r>
        <w:t xml:space="preserve"> </w:t>
      </w:r>
      <w:smartTag w:uri="urn:schemas-microsoft-com:office:smarttags" w:element="PlaceName">
        <w:r>
          <w:t>Baptist</w:t>
        </w:r>
      </w:smartTag>
      <w:r>
        <w:t xml:space="preserve"> </w:t>
      </w:r>
      <w:smartTag w:uri="urn:schemas-microsoft-com:office:smarttags" w:element="PlaceType">
        <w:r>
          <w:t>Church</w:t>
        </w:r>
      </w:smartTag>
      <w:r>
        <w:t xml:space="preserve"> in </w:t>
      </w:r>
      <w:smartTag w:uri="urn:schemas-microsoft-com:office:smarttags" w:element="City">
        <w:smartTag w:uri="urn:schemas-microsoft-com:office:smarttags" w:element="place">
          <w:r>
            <w:t>Atlanta</w:t>
          </w:r>
        </w:smartTag>
      </w:smartTag>
      <w:r>
        <w:t>.  The program is free to the public.</w:t>
      </w:r>
    </w:p>
    <w:p w:rsidR="005E3C7C" w:rsidRDefault="005E3C7C" w:rsidP="005E3C7C">
      <w:pPr>
        <w:jc w:val="both"/>
        <w:rPr>
          <w:i/>
          <w:sz w:val="20"/>
        </w:rPr>
      </w:pPr>
    </w:p>
    <w:p w:rsidR="005E3C7C" w:rsidRDefault="005E3C7C" w:rsidP="005E3C7C">
      <w:pPr>
        <w:jc w:val="both"/>
        <w:rPr>
          <w:i/>
          <w:sz w:val="20"/>
        </w:rPr>
      </w:pPr>
      <w:r>
        <w:rPr>
          <w:i/>
          <w:sz w:val="20"/>
        </w:rPr>
        <w:t>(CCMA, Inc. is a 501</w:t>
      </w:r>
      <w:r w:rsidR="003E7D50">
        <w:rPr>
          <w:i/>
          <w:sz w:val="20"/>
        </w:rPr>
        <w:t>©</w:t>
      </w:r>
      <w:r>
        <w:rPr>
          <w:i/>
          <w:sz w:val="20"/>
        </w:rPr>
        <w:t xml:space="preserve">(3) non-profit organization whose purpose is to develop, convene, and coordinate programs and services to improve the quality of life for individuals and communities in the metropolitan </w:t>
      </w:r>
      <w:smartTag w:uri="urn:schemas-microsoft-com:office:smarttags" w:element="place">
        <w:smartTag w:uri="urn:schemas-microsoft-com:office:smarttags" w:element="City">
          <w:r>
            <w:rPr>
              <w:i/>
              <w:sz w:val="20"/>
            </w:rPr>
            <w:t>Atlanta</w:t>
          </w:r>
        </w:smartTag>
      </w:smartTag>
      <w:r>
        <w:rPr>
          <w:i/>
          <w:sz w:val="20"/>
        </w:rPr>
        <w:t xml:space="preserve"> area.  Programs include the Priority Male Initiative, a life skills and job readiness training program for young black males ages 18-28, and the Live B4U Die </w:t>
      </w:r>
      <w:smartTag w:uri="urn:schemas-microsoft-com:office:smarttags" w:element="place">
        <w:smartTag w:uri="urn:schemas-microsoft-com:office:smarttags" w:element="City">
          <w:r>
            <w:rPr>
              <w:i/>
              <w:sz w:val="20"/>
            </w:rPr>
            <w:t>Summit</w:t>
          </w:r>
        </w:smartTag>
      </w:smartTag>
      <w:r>
        <w:rPr>
          <w:i/>
          <w:sz w:val="20"/>
        </w:rPr>
        <w:t xml:space="preserve"> for teenagers and youth.  For more information, visit </w:t>
      </w:r>
      <w:hyperlink r:id="rId7" w:history="1">
        <w:r>
          <w:rPr>
            <w:i/>
            <w:color w:val="0000FF"/>
            <w:sz w:val="20"/>
            <w:u w:val="single"/>
          </w:rPr>
          <w:t>www.communitycouncilma.org,</w:t>
        </w:r>
      </w:hyperlink>
      <w:r>
        <w:rPr>
          <w:i/>
          <w:sz w:val="20"/>
        </w:rPr>
        <w:t xml:space="preserve"> or call (404) 935-5859.</w:t>
      </w:r>
    </w:p>
    <w:p w:rsidR="005E3C7C" w:rsidRDefault="003E7D50" w:rsidP="003E7D50">
      <w:pPr>
        <w:jc w:val="center"/>
      </w:pPr>
      <w:r>
        <w:t>###</w:t>
      </w:r>
    </w:p>
    <w:p w:rsidR="003D28E5" w:rsidRDefault="003D28E5"/>
    <w:sectPr w:rsidR="003D28E5" w:rsidSect="000928F6">
      <w:footerReference w:type="default" r:id="rId8"/>
      <w:pgSz w:w="12240" w:h="15840"/>
      <w:pgMar w:top="1152" w:right="1152" w:bottom="1152"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869" w:rsidRDefault="00EF5869" w:rsidP="003E7D50">
      <w:r>
        <w:separator/>
      </w:r>
    </w:p>
  </w:endnote>
  <w:endnote w:type="continuationSeparator" w:id="0">
    <w:p w:rsidR="00EF5869" w:rsidRDefault="00EF5869" w:rsidP="003E7D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D50" w:rsidRPr="00B051D5" w:rsidRDefault="00B051D5" w:rsidP="00B051D5">
    <w:pPr>
      <w:pStyle w:val="Footer"/>
      <w:jc w:val="center"/>
      <w:rPr>
        <w:sz w:val="22"/>
        <w:szCs w:val="22"/>
      </w:rPr>
    </w:pPr>
    <w:r w:rsidRPr="00B051D5">
      <w:rPr>
        <w:sz w:val="22"/>
        <w:szCs w:val="22"/>
      </w:rPr>
      <w:t xml:space="preserve">Community Council of Metropolitan Atlanta, Inc. </w:t>
    </w:r>
    <w:r>
      <w:rPr>
        <w:sz w:val="22"/>
        <w:szCs w:val="22"/>
      </w:rPr>
      <w:t xml:space="preserve">● </w:t>
    </w:r>
    <w:r w:rsidRPr="00B051D5">
      <w:rPr>
        <w:sz w:val="22"/>
        <w:szCs w:val="22"/>
      </w:rPr>
      <w:t xml:space="preserve"> 80 Walnut Street, Suite 103  </w:t>
    </w:r>
    <w:r>
      <w:rPr>
        <w:sz w:val="22"/>
        <w:szCs w:val="22"/>
      </w:rPr>
      <w:t>●</w:t>
    </w:r>
    <w:r w:rsidRPr="00B051D5">
      <w:rPr>
        <w:sz w:val="22"/>
        <w:szCs w:val="22"/>
      </w:rPr>
      <w:t xml:space="preserve"> </w:t>
    </w:r>
    <w:r>
      <w:rPr>
        <w:sz w:val="22"/>
        <w:szCs w:val="22"/>
      </w:rPr>
      <w:t>Atlanta, GA 30314</w:t>
    </w:r>
  </w:p>
  <w:p w:rsidR="003E7D50" w:rsidRDefault="003E7D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869" w:rsidRDefault="00EF5869" w:rsidP="003E7D50">
      <w:r>
        <w:separator/>
      </w:r>
    </w:p>
  </w:footnote>
  <w:footnote w:type="continuationSeparator" w:id="0">
    <w:p w:rsidR="00EF5869" w:rsidRDefault="00EF5869" w:rsidP="003E7D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footnotePr>
    <w:footnote w:id="-1"/>
    <w:footnote w:id="0"/>
  </w:footnotePr>
  <w:endnotePr>
    <w:endnote w:id="-1"/>
    <w:endnote w:id="0"/>
  </w:endnotePr>
  <w:compat/>
  <w:rsids>
    <w:rsidRoot w:val="005E3C7C"/>
    <w:rsid w:val="000928F6"/>
    <w:rsid w:val="003D28E5"/>
    <w:rsid w:val="003E7D50"/>
    <w:rsid w:val="005E3C7C"/>
    <w:rsid w:val="008F43D4"/>
    <w:rsid w:val="00B051D5"/>
    <w:rsid w:val="00BB19A2"/>
    <w:rsid w:val="00EF5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7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3C7C"/>
    <w:pPr>
      <w:spacing w:before="100" w:beforeAutospacing="1" w:after="100" w:afterAutospacing="1"/>
    </w:pPr>
    <w:rPr>
      <w:szCs w:val="24"/>
    </w:rPr>
  </w:style>
  <w:style w:type="character" w:styleId="Strong">
    <w:name w:val="Strong"/>
    <w:basedOn w:val="DefaultParagraphFont"/>
    <w:uiPriority w:val="22"/>
    <w:qFormat/>
    <w:rsid w:val="005E3C7C"/>
    <w:rPr>
      <w:b/>
      <w:bCs/>
    </w:rPr>
  </w:style>
  <w:style w:type="paragraph" w:styleId="Header">
    <w:name w:val="header"/>
    <w:basedOn w:val="Normal"/>
    <w:link w:val="HeaderChar"/>
    <w:uiPriority w:val="99"/>
    <w:semiHidden/>
    <w:unhideWhenUsed/>
    <w:rsid w:val="003E7D50"/>
    <w:pPr>
      <w:tabs>
        <w:tab w:val="center" w:pos="4680"/>
        <w:tab w:val="right" w:pos="9360"/>
      </w:tabs>
    </w:pPr>
  </w:style>
  <w:style w:type="character" w:customStyle="1" w:styleId="HeaderChar">
    <w:name w:val="Header Char"/>
    <w:basedOn w:val="DefaultParagraphFont"/>
    <w:link w:val="Header"/>
    <w:uiPriority w:val="99"/>
    <w:semiHidden/>
    <w:rsid w:val="003E7D5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E7D50"/>
    <w:pPr>
      <w:tabs>
        <w:tab w:val="center" w:pos="4680"/>
        <w:tab w:val="right" w:pos="9360"/>
      </w:tabs>
    </w:pPr>
  </w:style>
  <w:style w:type="character" w:customStyle="1" w:styleId="FooterChar">
    <w:name w:val="Footer Char"/>
    <w:basedOn w:val="DefaultParagraphFont"/>
    <w:link w:val="Footer"/>
    <w:uiPriority w:val="99"/>
    <w:rsid w:val="003E7D5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E7D50"/>
    <w:rPr>
      <w:rFonts w:ascii="Tahoma" w:hAnsi="Tahoma" w:cs="Tahoma"/>
      <w:sz w:val="16"/>
      <w:szCs w:val="16"/>
    </w:rPr>
  </w:style>
  <w:style w:type="character" w:customStyle="1" w:styleId="BalloonTextChar">
    <w:name w:val="Balloon Text Char"/>
    <w:basedOn w:val="DefaultParagraphFont"/>
    <w:link w:val="BalloonText"/>
    <w:uiPriority w:val="99"/>
    <w:semiHidden/>
    <w:rsid w:val="003E7D5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ommunitycouncilm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Norma</cp:lastModifiedBy>
  <cp:revision>2</cp:revision>
  <dcterms:created xsi:type="dcterms:W3CDTF">2012-02-15T22:31:00Z</dcterms:created>
  <dcterms:modified xsi:type="dcterms:W3CDTF">2012-02-15T22:31:00Z</dcterms:modified>
</cp:coreProperties>
</file>